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A8F" w:rsidRPr="00C93360" w:rsidRDefault="00302A8F" w:rsidP="00302A8F">
      <w:pPr>
        <w:jc w:val="center"/>
        <w:rPr>
          <w:rFonts w:ascii="Comic Sans MS" w:hAnsi="Comic Sans MS"/>
          <w:b/>
          <w:sz w:val="90"/>
          <w:szCs w:val="90"/>
        </w:rPr>
      </w:pPr>
      <w:bookmarkStart w:id="0" w:name="_GoBack"/>
      <w:bookmarkEnd w:id="0"/>
      <w:r w:rsidRPr="00C93360">
        <w:rPr>
          <w:rFonts w:ascii="Comic Sans MS" w:hAnsi="Comic Sans MS"/>
          <w:b/>
          <w:sz w:val="90"/>
          <w:szCs w:val="90"/>
        </w:rPr>
        <w:t>FOLLOW THE DIRECTIONS</w:t>
      </w:r>
    </w:p>
    <w:p w:rsidR="00C93360" w:rsidRPr="00302A8F" w:rsidRDefault="00C93360" w:rsidP="00302A8F">
      <w:pPr>
        <w:jc w:val="center"/>
        <w:rPr>
          <w:rFonts w:ascii="Comic Sans MS" w:hAnsi="Comic Sans MS"/>
          <w:b/>
          <w:sz w:val="56"/>
          <w:szCs w:val="56"/>
        </w:rPr>
      </w:pPr>
    </w:p>
    <w:p w:rsidR="00302A8F" w:rsidRPr="00C93360" w:rsidRDefault="00302A8F" w:rsidP="00C93360">
      <w:pPr>
        <w:pStyle w:val="ListParagraph"/>
        <w:numPr>
          <w:ilvl w:val="0"/>
          <w:numId w:val="3"/>
        </w:numPr>
        <w:spacing w:after="0" w:line="240" w:lineRule="auto"/>
        <w:ind w:hanging="720"/>
        <w:rPr>
          <w:rFonts w:ascii="Comic Sans MS" w:hAnsi="Comic Sans MS"/>
          <w:b/>
          <w:sz w:val="52"/>
          <w:szCs w:val="52"/>
        </w:rPr>
      </w:pPr>
      <w:r w:rsidRPr="00C93360">
        <w:rPr>
          <w:rFonts w:ascii="Comic Sans MS" w:hAnsi="Comic Sans MS"/>
          <w:b/>
          <w:sz w:val="52"/>
          <w:szCs w:val="52"/>
        </w:rPr>
        <w:t>Make sure you have a Bible!</w:t>
      </w:r>
    </w:p>
    <w:p w:rsidR="00302A8F" w:rsidRPr="00C93360" w:rsidRDefault="00302A8F" w:rsidP="00C93360">
      <w:pPr>
        <w:pStyle w:val="ListParagraph"/>
        <w:spacing w:after="0" w:line="240" w:lineRule="auto"/>
        <w:rPr>
          <w:rFonts w:ascii="Comic Sans MS" w:hAnsi="Comic Sans MS"/>
          <w:b/>
          <w:sz w:val="52"/>
          <w:szCs w:val="52"/>
        </w:rPr>
      </w:pPr>
    </w:p>
    <w:p w:rsidR="00C93360" w:rsidRDefault="00302A8F" w:rsidP="00C93360">
      <w:pPr>
        <w:pStyle w:val="ListParagraph"/>
        <w:numPr>
          <w:ilvl w:val="0"/>
          <w:numId w:val="3"/>
        </w:numPr>
        <w:spacing w:after="0" w:line="240" w:lineRule="auto"/>
        <w:ind w:hanging="720"/>
        <w:rPr>
          <w:rFonts w:ascii="Comic Sans MS" w:hAnsi="Comic Sans MS"/>
          <w:b/>
          <w:sz w:val="52"/>
          <w:szCs w:val="52"/>
        </w:rPr>
      </w:pPr>
      <w:r w:rsidRPr="00C93360">
        <w:rPr>
          <w:rFonts w:ascii="Comic Sans MS" w:hAnsi="Comic Sans MS"/>
          <w:b/>
          <w:sz w:val="52"/>
          <w:szCs w:val="52"/>
        </w:rPr>
        <w:t>One at a time you will toss the beanbag</w:t>
      </w:r>
    </w:p>
    <w:p w:rsidR="00302A8F" w:rsidRPr="00C93360" w:rsidRDefault="00302A8F" w:rsidP="00C93360">
      <w:pPr>
        <w:spacing w:after="0" w:line="240" w:lineRule="auto"/>
        <w:ind w:left="1440"/>
        <w:rPr>
          <w:rFonts w:ascii="Comic Sans MS" w:hAnsi="Comic Sans MS"/>
          <w:b/>
          <w:sz w:val="52"/>
          <w:szCs w:val="52"/>
        </w:rPr>
      </w:pPr>
      <w:proofErr w:type="gramStart"/>
      <w:r w:rsidRPr="00C93360">
        <w:rPr>
          <w:rFonts w:ascii="Comic Sans MS" w:hAnsi="Comic Sans MS"/>
          <w:b/>
          <w:sz w:val="52"/>
          <w:szCs w:val="52"/>
        </w:rPr>
        <w:t>onto</w:t>
      </w:r>
      <w:proofErr w:type="gramEnd"/>
      <w:r w:rsidRPr="00C93360">
        <w:rPr>
          <w:rFonts w:ascii="Comic Sans MS" w:hAnsi="Comic Sans MS"/>
          <w:b/>
          <w:sz w:val="52"/>
          <w:szCs w:val="52"/>
        </w:rPr>
        <w:t xml:space="preserve"> the game board.  You will select a card from the bag. You must do what the statement tells you to do. </w:t>
      </w:r>
    </w:p>
    <w:p w:rsidR="00302A8F" w:rsidRPr="00C93360" w:rsidRDefault="00302A8F" w:rsidP="00C93360">
      <w:pPr>
        <w:pStyle w:val="ListParagraph"/>
        <w:spacing w:after="0" w:line="240" w:lineRule="auto"/>
        <w:rPr>
          <w:rFonts w:ascii="Comic Sans MS" w:hAnsi="Comic Sans MS"/>
          <w:b/>
          <w:sz w:val="52"/>
          <w:szCs w:val="52"/>
        </w:rPr>
      </w:pPr>
    </w:p>
    <w:p w:rsidR="00302A8F" w:rsidRPr="00C93360" w:rsidRDefault="00302A8F" w:rsidP="00C93360">
      <w:pPr>
        <w:pStyle w:val="ListParagraph"/>
        <w:numPr>
          <w:ilvl w:val="0"/>
          <w:numId w:val="3"/>
        </w:numPr>
        <w:spacing w:after="0" w:line="240" w:lineRule="auto"/>
        <w:ind w:hanging="720"/>
        <w:rPr>
          <w:rFonts w:ascii="Comic Sans MS" w:hAnsi="Comic Sans MS"/>
          <w:b/>
          <w:sz w:val="52"/>
          <w:szCs w:val="52"/>
        </w:rPr>
      </w:pPr>
      <w:r w:rsidRPr="00C93360">
        <w:rPr>
          <w:rFonts w:ascii="Comic Sans MS" w:hAnsi="Comic Sans MS"/>
          <w:b/>
          <w:sz w:val="52"/>
          <w:szCs w:val="52"/>
        </w:rPr>
        <w:t xml:space="preserve">Take turns. </w:t>
      </w:r>
    </w:p>
    <w:p w:rsidR="00302A8F" w:rsidRPr="00302A8F" w:rsidRDefault="00302A8F" w:rsidP="00302A8F">
      <w:pPr>
        <w:rPr>
          <w:rFonts w:ascii="Comic Sans MS" w:hAnsi="Comic Sans MS"/>
          <w:b/>
          <w:sz w:val="44"/>
          <w:szCs w:val="44"/>
        </w:rPr>
      </w:pPr>
    </w:p>
    <w:sectPr w:rsidR="00302A8F" w:rsidRPr="00302A8F" w:rsidSect="00C9336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B5D4E"/>
    <w:multiLevelType w:val="hybridMultilevel"/>
    <w:tmpl w:val="80884B5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67420"/>
    <w:multiLevelType w:val="hybridMultilevel"/>
    <w:tmpl w:val="A224B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853B07"/>
    <w:multiLevelType w:val="hybridMultilevel"/>
    <w:tmpl w:val="B2A4AD9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A8F"/>
    <w:rsid w:val="00302A8F"/>
    <w:rsid w:val="0094446F"/>
    <w:rsid w:val="00C93360"/>
    <w:rsid w:val="00CC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473252-AE44-4213-8DDE-214D7F88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A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07489C-4712-4FA7-9B91-DD49F22424D8}"/>
</file>

<file path=customXml/itemProps2.xml><?xml version="1.0" encoding="utf-8"?>
<ds:datastoreItem xmlns:ds="http://schemas.openxmlformats.org/officeDocument/2006/customXml" ds:itemID="{7A764274-7095-49B8-9FAD-C42084764AD1}"/>
</file>

<file path=customXml/itemProps3.xml><?xml version="1.0" encoding="utf-8"?>
<ds:datastoreItem xmlns:ds="http://schemas.openxmlformats.org/officeDocument/2006/customXml" ds:itemID="{1E6782F1-6E47-4C1B-866A-4743C1D3AA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2</cp:revision>
  <dcterms:created xsi:type="dcterms:W3CDTF">2017-06-08T17:44:00Z</dcterms:created>
  <dcterms:modified xsi:type="dcterms:W3CDTF">2017-06-08T17:44:00Z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